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55DA" w:rsidRDefault="005441EF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BE55DA">
        <w:tc>
          <w:tcPr>
            <w:tcW w:w="4878" w:type="dxa"/>
          </w:tcPr>
          <w:p w:rsidR="00BE55DA" w:rsidRDefault="005441EF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BE55DA" w:rsidRDefault="005441EF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BE55DA" w:rsidRDefault="005441EF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BE55DA">
        <w:tc>
          <w:tcPr>
            <w:tcW w:w="4878" w:type="dxa"/>
          </w:tcPr>
          <w:p w:rsidR="00BE55DA" w:rsidRDefault="005441EF" w:rsidP="005441EF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Gender Roles/Responsibility</w:t>
            </w:r>
            <w:bookmarkEnd w:id="0"/>
          </w:p>
        </w:tc>
        <w:tc>
          <w:tcPr>
            <w:tcW w:w="2250" w:type="dxa"/>
          </w:tcPr>
          <w:p w:rsidR="00BE55DA" w:rsidRDefault="005441EF">
            <w:r>
              <w:rPr>
                <w:rFonts w:ascii="Times New Roman" w:eastAsia="Times New Roman" w:hAnsi="Times New Roman" w:cs="Times New Roman"/>
                <w:sz w:val="24"/>
              </w:rPr>
              <w:t>K-2</w:t>
            </w:r>
          </w:p>
        </w:tc>
        <w:tc>
          <w:tcPr>
            <w:tcW w:w="2448" w:type="dxa"/>
          </w:tcPr>
          <w:p w:rsidR="00BE55DA" w:rsidRDefault="005441EF">
            <w:r>
              <w:rPr>
                <w:rFonts w:ascii="Times New Roman" w:eastAsia="Times New Roman" w:hAnsi="Times New Roman" w:cs="Times New Roman"/>
                <w:sz w:val="24"/>
              </w:rPr>
              <w:t>30 minutes</w:t>
            </w:r>
          </w:p>
        </w:tc>
      </w:tr>
    </w:tbl>
    <w:p w:rsidR="00BE55DA" w:rsidRDefault="00BE55DA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BE55DA">
        <w:tc>
          <w:tcPr>
            <w:tcW w:w="2268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BE55DA">
        <w:tc>
          <w:tcPr>
            <w:tcW w:w="2268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Career/ES</w:t>
            </w:r>
          </w:p>
        </w:tc>
        <w:tc>
          <w:tcPr>
            <w:tcW w:w="2610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M: 1, 2, 4, 5</w:t>
            </w:r>
          </w:p>
        </w:tc>
        <w:tc>
          <w:tcPr>
            <w:tcW w:w="4698" w:type="dxa"/>
          </w:tcPr>
          <w:p w:rsidR="00BE55DA" w:rsidRDefault="00544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LS:1, 2, 9;  SM:1, 2, 7; SS: 3, 7</w:t>
            </w:r>
          </w:p>
        </w:tc>
      </w:tr>
    </w:tbl>
    <w:p w:rsidR="00BE55DA" w:rsidRDefault="00BE55DA"/>
    <w:p w:rsidR="00BE55DA" w:rsidRDefault="005441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BE55DA" w:rsidRDefault="005441EF">
      <w:pPr>
        <w:numPr>
          <w:ilvl w:val="0"/>
          <w:numId w:val="3"/>
        </w:numPr>
        <w:spacing w:after="0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that everyone has responsibility</w:t>
      </w:r>
    </w:p>
    <w:p w:rsidR="00BE55DA" w:rsidRDefault="005441EF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that careers are not gender specific</w:t>
      </w:r>
    </w:p>
    <w:p w:rsidR="00BE55DA" w:rsidRDefault="005441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BE55DA" w:rsidRDefault="005441EF">
      <w:pPr>
        <w:numPr>
          <w:ilvl w:val="0"/>
          <w:numId w:val="2"/>
        </w:numPr>
        <w:spacing w:after="0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Career Cards</w:t>
      </w:r>
    </w:p>
    <w:p w:rsidR="00BE55DA" w:rsidRDefault="005441EF">
      <w:pPr>
        <w:numPr>
          <w:ilvl w:val="0"/>
          <w:numId w:val="2"/>
        </w:numPr>
        <w:spacing w:after="0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Tape</w:t>
      </w:r>
    </w:p>
    <w:p w:rsidR="00BE55DA" w:rsidRDefault="00BE55DA">
      <w:pPr>
        <w:spacing w:after="0"/>
      </w:pPr>
    </w:p>
    <w:p w:rsidR="00BE55DA" w:rsidRDefault="005441EF"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to define responsibility (something that one is expected to do)…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what are some of your responsibilities at school, at home?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students what responsibilities their parents have at home, at work?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are people’s roles different if they are male or female? Discuss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students Is there a career that</w:t>
      </w:r>
      <w:r>
        <w:rPr>
          <w:rFonts w:ascii="Times New Roman" w:eastAsia="Times New Roman" w:hAnsi="Times New Roman" w:cs="Times New Roman"/>
          <w:sz w:val="24"/>
        </w:rPr>
        <w:t xml:space="preserve"> men cannot do?  Is there a career that women cannot do?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Let’s see what we discover as we explore a few careers: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Write on the board Males, Both, Females and divide the board in three parts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 out career cards to several students:  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Have students come to </w:t>
      </w:r>
      <w:r>
        <w:rPr>
          <w:rFonts w:ascii="Times New Roman" w:eastAsia="Times New Roman" w:hAnsi="Times New Roman" w:cs="Times New Roman"/>
          <w:sz w:val="24"/>
        </w:rPr>
        <w:t xml:space="preserve">front of the room 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students share career cluster and tasks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Have class decide if this is a male, female or both career</w:t>
      </w:r>
    </w:p>
    <w:p w:rsidR="00BE55DA" w:rsidRDefault="005441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Tape it where the class thinks it should go (don’t correct them until the end)</w:t>
      </w:r>
    </w:p>
    <w:p w:rsidR="00BE55DA" w:rsidRDefault="005441EF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</w:rPr>
        <w:t>Go through as many as possible in the time allowed… Ke</w:t>
      </w:r>
      <w:r>
        <w:rPr>
          <w:rFonts w:ascii="Times New Roman" w:eastAsia="Times New Roman" w:hAnsi="Times New Roman" w:cs="Times New Roman"/>
          <w:sz w:val="24"/>
        </w:rPr>
        <w:t>y point is that every career is for everyone</w:t>
      </w:r>
      <w:r>
        <w:t>.</w:t>
      </w:r>
    </w:p>
    <w:p w:rsidR="00BE55DA" w:rsidRDefault="00BE55DA"/>
    <w:sectPr w:rsidR="00BE55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955"/>
    <w:multiLevelType w:val="multilevel"/>
    <w:tmpl w:val="B09CC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FA364C5"/>
    <w:multiLevelType w:val="multilevel"/>
    <w:tmpl w:val="70DE6C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E8E2A66"/>
    <w:multiLevelType w:val="multilevel"/>
    <w:tmpl w:val="930808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55DA"/>
    <w:rsid w:val="005441EF"/>
    <w:rsid w:val="00B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411A67B6.dotm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State of South Dakota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Krogstrand, Alyssa</cp:lastModifiedBy>
  <cp:revision>2</cp:revision>
  <dcterms:created xsi:type="dcterms:W3CDTF">2015-05-07T16:35:00Z</dcterms:created>
  <dcterms:modified xsi:type="dcterms:W3CDTF">2015-05-07T16:35:00Z</dcterms:modified>
</cp:coreProperties>
</file>