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Classroom Counseling Lesson Plan</w:t>
      </w:r>
    </w:p>
    <w:tbl>
      <w:tblPr>
        <w:tblStyle w:val="Table1"/>
        <w:bidi w:val="0"/>
        <w:tblW w:w="93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Lesson Title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Grade Range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Time Needed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Friend “Ship”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K-2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20-30 minutes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Domain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Mindset Standards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Behavior Standards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Emotional/Social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MS2, MS3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LS1, LS2, LS4, LS6, SMS2, SMS3, SS2, SS3, SS4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Learning Objectives: 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Students will be able to: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60" w:before="0" w:line="259" w:lineRule="auto"/>
        <w:ind w:left="720" w:hanging="360"/>
        <w:contextualSpacing w:val="1"/>
        <w:rPr>
          <w:b w:val="0"/>
          <w:sz w:val="24"/>
        </w:rPr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Identify good qualities of a friend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60" w:before="0" w:line="259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Identify and demonstrate good actions friends display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Supplies/Materials: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Construction paper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Scissors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Glue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Writing utensil, crayons/markers, ship template (if desired)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Outline: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0" w:line="259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Counselor will begin class by asking students “What do you like about your best friend?”  Use classroom discussion to explore reasons why kids are friends.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0" w:line="259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Counselor should then ask “What makes a good friend?”  Explore why students think these qualities are important to a friendship.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0" w:line="259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Counselor should then ask “Why are friends important?”  Counselor can use this question to link friendships to daily tasks, careers, etc.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0" w:line="259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Counselor should then explain the friend “ship” and why students are making one.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0" w:before="0" w:line="259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The friend “ship” is used to remind us that we all have to be a good friend and if we want to be on someone else’s friend “ship” we need to show them the same qualities we would want on our ship (the golden rule).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0" w:line="259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Make friend “ship”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0" w:before="0" w:line="259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Students will cut out ship shapes and glue together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0" w:before="0" w:line="259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On the sail, students should write characteristics of a good friend (ex: kind, silly, helpful)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0" w:before="0" w:line="259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On the base of boat, students should write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u w:val="single"/>
          <w:rtl w:val="0"/>
        </w:rPr>
        <w:t xml:space="preserve">___(name’s)____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 Friend “ship”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0" w:line="259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Counselor should end the lesson by reviewing information discussed in the lesson.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ind w:left="720" w:firstLine="0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-444499</wp:posOffset>
            </wp:positionV>
            <wp:extent cx="5168900" cy="4978400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2764725" y="1293975"/>
                      <a:ext cx="5162549" cy="4972049"/>
                    </a:xfrm>
                    <a:prstGeom prst="rtTriangle">
                      <a:avLst/>
                    </a:prstGeom>
                    <a:solidFill>
                      <a:schemeClr val="lt1"/>
                    </a:solidFill>
                    <a:ln cap="flat" w="12700">
                      <a:solidFill>
                        <a:schemeClr val="dk1"/>
                      </a:solidFill>
                      <a:prstDash val="solid"/>
                      <a:miter/>
                      <a:headEnd len="med" w="med" type="none"/>
                      <a:tailEnd len="med" w="med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</w:p>
                    </w:txbxContent>
                  </wps:txbx>
                  <wps:bodyPr anchorCtr="0" anchor="ctr" bIns="91425" lIns="91425" rIns="91425" tIns="91425"/>
                </wps:wsp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1104900</wp:posOffset>
            </wp:positionH>
            <wp:positionV relativeFrom="paragraph">
              <wp:posOffset>-419099</wp:posOffset>
            </wp:positionV>
            <wp:extent cx="5359400" cy="5219700"/>
            <wp:effectExtent b="0" l="0" r="0" t="0"/>
            <wp:wrapNone/>
            <wp:docPr id="2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 rot="2661568">
                      <a:off x="2087394" y="3303750"/>
                      <a:ext cx="6517211" cy="952499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 cap="flat" w="12700">
                      <a:solidFill>
                        <a:schemeClr val="dk1"/>
                      </a:solidFill>
                      <a:prstDash val="solid"/>
                      <a:miter/>
                      <a:headEnd len="med" w="med" type="none"/>
                      <a:tailEnd len="med" w="med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</w:p>
                    </w:txbxContent>
                  </wps:txbx>
                  <wps:bodyPr anchorCtr="0" anchor="ctr" bIns="91425" lIns="91425" rIns="91425" tIns="91425"/>
                </wps:wsp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-431799</wp:posOffset>
            </wp:positionH>
            <wp:positionV relativeFrom="paragraph">
              <wp:posOffset>5054600</wp:posOffset>
            </wp:positionV>
            <wp:extent cx="6819900" cy="3149600"/>
            <wp:effectExtent b="0" l="0" r="0" t="0"/>
            <wp:wrapNone/>
            <wp:docPr id="3" name=""/>
            <a:graphic>
              <a:graphicData uri="http://schemas.microsoft.com/office/word/2010/wordprocessingShape">
                <wps:wsp>
                  <wps:cNvSpPr/>
                  <wps:cNvPr id="4" name="Shape 4"/>
                  <wps:spPr>
                    <a:xfrm rot="-5400000">
                      <a:off x="3772629" y="373542"/>
                      <a:ext cx="3146741" cy="6812915"/>
                    </a:xfrm>
                    <a:prstGeom prst="moon">
                      <a:avLst>
                        <a:gd fmla="val 87500" name="adj"/>
                      </a:avLst>
                    </a:prstGeom>
                    <a:solidFill>
                      <a:schemeClr val="lt1"/>
                    </a:solidFill>
                    <a:ln cap="flat" w="12700">
                      <a:solidFill>
                        <a:schemeClr val="dk1"/>
                      </a:solidFill>
                      <a:prstDash val="solid"/>
                      <a:miter/>
                      <a:headEnd len="med" w="med" type="none"/>
                      <a:tailEnd len="med" w="med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lr"/>
                        </w:pPr>
                      </w:p>
                    </w:txbxContent>
                  </wps:txbx>
                  <wps:bodyPr anchorCtr="0" anchor="ctr" bIns="91425" lIns="91425" rIns="91425" tIns="91425"/>
                </wps:wsp>
              </a:graphicData>
            </a:graphic>
          </wp:anchor>
        </w:drawing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1"/>
      </w:rPr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